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3E5" w:rsidRPr="00D623E5" w:rsidRDefault="00D623E5" w:rsidP="00D623E5">
      <w:pPr>
        <w:pStyle w:val="NormalnyWeb"/>
        <w:shd w:val="clear" w:color="auto" w:fill="FFFFFF"/>
        <w:spacing w:before="480" w:beforeAutospacing="0" w:after="480" w:afterAutospacing="0" w:line="276" w:lineRule="auto"/>
        <w:jc w:val="center"/>
        <w:rPr>
          <w:rFonts w:ascii="Arial" w:hAnsi="Arial" w:cs="Arial"/>
          <w:b/>
          <w:bCs/>
          <w:color w:val="151414"/>
          <w:sz w:val="32"/>
          <w:szCs w:val="27"/>
        </w:rPr>
      </w:pPr>
      <w:r w:rsidRPr="00D623E5">
        <w:rPr>
          <w:rStyle w:val="Pogrubienie"/>
          <w:rFonts w:ascii="Arial" w:hAnsi="Arial" w:cs="Arial"/>
          <w:color w:val="151414"/>
          <w:sz w:val="32"/>
          <w:szCs w:val="27"/>
        </w:rPr>
        <w:t>Deklaracja dostępności</w:t>
      </w:r>
    </w:p>
    <w:p w:rsidR="00D623E5" w:rsidRDefault="00D623E5" w:rsidP="00D623E5">
      <w:pPr>
        <w:pStyle w:val="NormalnyWeb"/>
        <w:shd w:val="clear" w:color="auto" w:fill="FFFFFF"/>
        <w:spacing w:before="0" w:beforeAutospacing="0" w:after="0" w:afterAutospacing="0" w:line="276" w:lineRule="auto"/>
        <w:rPr>
          <w:rFonts w:ascii="Arial" w:hAnsi="Arial" w:cs="Arial"/>
          <w:color w:val="151414"/>
          <w:sz w:val="21"/>
          <w:szCs w:val="21"/>
        </w:rPr>
      </w:pPr>
      <w:r>
        <w:rPr>
          <w:rStyle w:val="Pogrubienie"/>
          <w:rFonts w:ascii="Arial" w:hAnsi="Arial" w:cs="Arial"/>
          <w:color w:val="151414"/>
          <w:sz w:val="21"/>
          <w:szCs w:val="21"/>
        </w:rPr>
        <w:br/>
        <w:t>Oświadczenie w sprawie dostępności:</w:t>
      </w:r>
    </w:p>
    <w:p w:rsidR="00515C1D" w:rsidRDefault="00D623E5" w:rsidP="00515C1D">
      <w:pPr>
        <w:pStyle w:val="NormalnyWeb"/>
        <w:shd w:val="clear" w:color="auto" w:fill="FFFFFF"/>
        <w:spacing w:before="0" w:beforeAutospacing="0" w:after="0" w:afterAutospacing="0" w:line="276" w:lineRule="auto"/>
        <w:rPr>
          <w:rFonts w:ascii="Arial" w:hAnsi="Arial" w:cs="Arial"/>
          <w:color w:val="151414"/>
          <w:sz w:val="21"/>
          <w:szCs w:val="21"/>
        </w:rPr>
      </w:pPr>
      <w:r>
        <w:rPr>
          <w:rFonts w:ascii="Arial" w:hAnsi="Arial" w:cs="Arial"/>
          <w:color w:val="151414"/>
          <w:sz w:val="21"/>
          <w:szCs w:val="21"/>
        </w:rPr>
        <w:br/>
        <w:t>Zespół Szkół z Oddziałami Integracyjnymi i Specjalnymi im. S. Wyspiańskiego w Waganowicach zobowiązuje się zapewnić dostępność swojej strony internetowej zgodnie z przepisami ustawy z</w:t>
      </w:r>
      <w:r w:rsidR="00515C1D">
        <w:rPr>
          <w:rFonts w:ascii="Arial" w:hAnsi="Arial" w:cs="Arial"/>
          <w:color w:val="151414"/>
          <w:sz w:val="21"/>
          <w:szCs w:val="21"/>
        </w:rPr>
        <w:t> </w:t>
      </w:r>
      <w:r>
        <w:rPr>
          <w:rFonts w:ascii="Arial" w:hAnsi="Arial" w:cs="Arial"/>
          <w:color w:val="151414"/>
          <w:sz w:val="21"/>
          <w:szCs w:val="21"/>
        </w:rPr>
        <w:t>dnia 4 kwietnia 2019 r. o dostępności cyfrowej stron internetowych i aplikacji mobilnych podmiotów publicznych</w:t>
      </w:r>
      <w:r>
        <w:rPr>
          <w:rFonts w:ascii="Arial" w:hAnsi="Arial" w:cs="Arial"/>
          <w:color w:val="151414"/>
          <w:sz w:val="21"/>
          <w:szCs w:val="21"/>
        </w:rPr>
        <w:br/>
      </w:r>
    </w:p>
    <w:p w:rsidR="00515C1D" w:rsidRDefault="00D623E5" w:rsidP="00515C1D">
      <w:pPr>
        <w:pStyle w:val="NormalnyWeb"/>
        <w:shd w:val="clear" w:color="auto" w:fill="FFFFFF"/>
        <w:spacing w:before="0" w:beforeAutospacing="0" w:after="0" w:afterAutospacing="0" w:line="276" w:lineRule="auto"/>
        <w:rPr>
          <w:rFonts w:ascii="Arial" w:hAnsi="Arial" w:cs="Arial"/>
          <w:color w:val="151414"/>
          <w:sz w:val="21"/>
          <w:szCs w:val="21"/>
        </w:rPr>
      </w:pPr>
      <w:r>
        <w:rPr>
          <w:rFonts w:ascii="Arial" w:hAnsi="Arial" w:cs="Arial"/>
          <w:color w:val="151414"/>
          <w:sz w:val="21"/>
          <w:szCs w:val="21"/>
        </w:rPr>
        <w:t>Oświadczenie w sprawie dostępności ma zastosowanie do strony internetowej.</w:t>
      </w:r>
      <w:r>
        <w:rPr>
          <w:rFonts w:ascii="Arial" w:hAnsi="Arial" w:cs="Arial"/>
          <w:color w:val="151414"/>
          <w:sz w:val="21"/>
          <w:szCs w:val="21"/>
        </w:rPr>
        <w:br/>
      </w:r>
    </w:p>
    <w:p w:rsidR="00515C1D" w:rsidRDefault="00D623E5" w:rsidP="00515C1D">
      <w:pPr>
        <w:pStyle w:val="NormalnyWeb"/>
        <w:shd w:val="clear" w:color="auto" w:fill="FFFFFF"/>
        <w:spacing w:before="0" w:beforeAutospacing="0" w:after="0" w:afterAutospacing="0" w:line="276" w:lineRule="auto"/>
        <w:rPr>
          <w:rFonts w:ascii="Arial" w:hAnsi="Arial" w:cs="Arial"/>
          <w:color w:val="151414"/>
          <w:sz w:val="21"/>
          <w:szCs w:val="21"/>
        </w:rPr>
      </w:pPr>
      <w:r>
        <w:rPr>
          <w:rFonts w:ascii="Arial" w:hAnsi="Arial" w:cs="Arial"/>
          <w:color w:val="151414"/>
          <w:sz w:val="21"/>
          <w:szCs w:val="21"/>
        </w:rPr>
        <w:t>Data publikacji strony internetowej: 23.02.2012 r.</w:t>
      </w:r>
    </w:p>
    <w:p w:rsidR="00515C1D" w:rsidRDefault="00D623E5" w:rsidP="00515C1D">
      <w:pPr>
        <w:pStyle w:val="NormalnyWeb"/>
        <w:shd w:val="clear" w:color="auto" w:fill="FFFFFF"/>
        <w:spacing w:before="0" w:beforeAutospacing="0" w:after="0" w:afterAutospacing="0" w:line="276" w:lineRule="auto"/>
        <w:rPr>
          <w:rFonts w:ascii="Arial" w:hAnsi="Arial" w:cs="Arial"/>
          <w:color w:val="151414"/>
          <w:sz w:val="21"/>
          <w:szCs w:val="21"/>
        </w:rPr>
      </w:pPr>
      <w:r>
        <w:rPr>
          <w:rFonts w:ascii="Arial" w:hAnsi="Arial" w:cs="Arial"/>
          <w:color w:val="151414"/>
          <w:sz w:val="21"/>
          <w:szCs w:val="21"/>
        </w:rPr>
        <w:t>Data ostatniej istotnej aktualizacji: 31.03.2021 r.</w:t>
      </w:r>
    </w:p>
    <w:p w:rsidR="00D623E5" w:rsidRDefault="00D623E5" w:rsidP="00515C1D">
      <w:pPr>
        <w:pStyle w:val="NormalnyWeb"/>
        <w:shd w:val="clear" w:color="auto" w:fill="FFFFFF"/>
        <w:spacing w:before="0" w:beforeAutospacing="0" w:after="0" w:afterAutospacing="0" w:line="276" w:lineRule="auto"/>
        <w:ind w:firstLine="3261"/>
        <w:rPr>
          <w:rFonts w:ascii="Arial" w:hAnsi="Arial" w:cs="Arial"/>
          <w:color w:val="151414"/>
          <w:sz w:val="21"/>
          <w:szCs w:val="21"/>
        </w:rPr>
      </w:pPr>
      <w:r>
        <w:rPr>
          <w:rFonts w:ascii="Arial" w:hAnsi="Arial" w:cs="Arial"/>
          <w:color w:val="151414"/>
          <w:sz w:val="21"/>
          <w:szCs w:val="21"/>
        </w:rPr>
        <w:t>(nadal</w:t>
      </w:r>
      <w:r w:rsidR="00515C1D">
        <w:rPr>
          <w:rFonts w:ascii="Arial" w:hAnsi="Arial" w:cs="Arial"/>
          <w:color w:val="151414"/>
          <w:sz w:val="21"/>
          <w:szCs w:val="21"/>
        </w:rPr>
        <w:t> </w:t>
      </w:r>
      <w:r>
        <w:rPr>
          <w:rFonts w:ascii="Arial" w:hAnsi="Arial" w:cs="Arial"/>
          <w:color w:val="151414"/>
          <w:sz w:val="21"/>
          <w:szCs w:val="21"/>
        </w:rPr>
        <w:t>trwają</w:t>
      </w:r>
      <w:r w:rsidR="00515C1D">
        <w:rPr>
          <w:rFonts w:ascii="Arial" w:hAnsi="Arial" w:cs="Arial"/>
          <w:color w:val="151414"/>
          <w:sz w:val="21"/>
          <w:szCs w:val="21"/>
        </w:rPr>
        <w:t> </w:t>
      </w:r>
      <w:r>
        <w:rPr>
          <w:rFonts w:ascii="Arial" w:hAnsi="Arial" w:cs="Arial"/>
          <w:color w:val="151414"/>
          <w:sz w:val="21"/>
          <w:szCs w:val="21"/>
        </w:rPr>
        <w:t>prace</w:t>
      </w:r>
      <w:r w:rsidR="00515C1D">
        <w:rPr>
          <w:rFonts w:ascii="Arial" w:hAnsi="Arial" w:cs="Arial"/>
          <w:color w:val="151414"/>
          <w:sz w:val="21"/>
          <w:szCs w:val="21"/>
        </w:rPr>
        <w:t> </w:t>
      </w:r>
      <w:r>
        <w:rPr>
          <w:rFonts w:ascii="Arial" w:hAnsi="Arial" w:cs="Arial"/>
          <w:color w:val="151414"/>
          <w:sz w:val="21"/>
          <w:szCs w:val="21"/>
        </w:rPr>
        <w:t>nad</w:t>
      </w:r>
      <w:r w:rsidR="00515C1D">
        <w:rPr>
          <w:rFonts w:ascii="Arial" w:hAnsi="Arial" w:cs="Arial"/>
          <w:color w:val="151414"/>
          <w:sz w:val="21"/>
          <w:szCs w:val="21"/>
        </w:rPr>
        <w:t> </w:t>
      </w:r>
      <w:r>
        <w:rPr>
          <w:rFonts w:ascii="Arial" w:hAnsi="Arial" w:cs="Arial"/>
          <w:color w:val="151414"/>
          <w:sz w:val="21"/>
          <w:szCs w:val="21"/>
        </w:rPr>
        <w:t>dostosowaniem</w:t>
      </w:r>
      <w:r w:rsidR="00515C1D">
        <w:rPr>
          <w:rFonts w:ascii="Arial" w:hAnsi="Arial" w:cs="Arial"/>
          <w:color w:val="151414"/>
          <w:sz w:val="21"/>
          <w:szCs w:val="21"/>
        </w:rPr>
        <w:t> </w:t>
      </w:r>
      <w:r>
        <w:rPr>
          <w:rFonts w:ascii="Arial" w:hAnsi="Arial" w:cs="Arial"/>
          <w:color w:val="151414"/>
          <w:sz w:val="21"/>
          <w:szCs w:val="21"/>
        </w:rPr>
        <w:t>strony</w:t>
      </w:r>
      <w:r w:rsidR="00515C1D">
        <w:rPr>
          <w:rFonts w:ascii="Arial" w:hAnsi="Arial" w:cs="Arial"/>
          <w:color w:val="151414"/>
          <w:sz w:val="21"/>
          <w:szCs w:val="21"/>
        </w:rPr>
        <w:t> </w:t>
      </w:r>
      <w:r>
        <w:rPr>
          <w:rFonts w:ascii="Arial" w:hAnsi="Arial" w:cs="Arial"/>
          <w:color w:val="151414"/>
          <w:sz w:val="21"/>
          <w:szCs w:val="21"/>
        </w:rPr>
        <w:t>internetowej)</w:t>
      </w:r>
    </w:p>
    <w:p w:rsidR="00515C1D" w:rsidRDefault="00515C1D" w:rsidP="00D623E5">
      <w:pPr>
        <w:pStyle w:val="NormalnyWeb"/>
        <w:shd w:val="clear" w:color="auto" w:fill="FFFFFF"/>
        <w:spacing w:before="0" w:beforeAutospacing="0" w:after="0" w:afterAutospacing="0" w:line="276" w:lineRule="auto"/>
        <w:rPr>
          <w:rStyle w:val="Pogrubienie"/>
          <w:rFonts w:ascii="Arial" w:hAnsi="Arial" w:cs="Arial"/>
          <w:color w:val="151414"/>
          <w:sz w:val="21"/>
          <w:szCs w:val="21"/>
        </w:rPr>
      </w:pPr>
    </w:p>
    <w:p w:rsidR="00515C1D" w:rsidRDefault="00D623E5" w:rsidP="00D623E5">
      <w:pPr>
        <w:pStyle w:val="NormalnyWeb"/>
        <w:shd w:val="clear" w:color="auto" w:fill="FFFFFF"/>
        <w:spacing w:before="0" w:beforeAutospacing="0" w:after="0" w:afterAutospacing="0" w:line="276" w:lineRule="auto"/>
        <w:rPr>
          <w:rFonts w:ascii="Arial" w:hAnsi="Arial" w:cs="Arial"/>
          <w:color w:val="151414"/>
          <w:sz w:val="21"/>
          <w:szCs w:val="21"/>
        </w:rPr>
      </w:pPr>
      <w:r>
        <w:rPr>
          <w:rStyle w:val="Pogrubienie"/>
          <w:rFonts w:ascii="Arial" w:hAnsi="Arial" w:cs="Arial"/>
          <w:color w:val="151414"/>
          <w:sz w:val="21"/>
          <w:szCs w:val="21"/>
        </w:rPr>
        <w:t>Strona internetowa jest zgodna z ustawą z dnia 4 kwietnia 2019 r. o dostępności cyfrowej stron internetowych i aplikacji mobilnych podmiotów publicznych.</w:t>
      </w:r>
      <w:r>
        <w:rPr>
          <w:rFonts w:ascii="Arial" w:hAnsi="Arial" w:cs="Arial"/>
          <w:color w:val="151414"/>
          <w:sz w:val="21"/>
          <w:szCs w:val="21"/>
        </w:rPr>
        <w:br/>
      </w:r>
    </w:p>
    <w:p w:rsidR="00515C1D" w:rsidRDefault="00D623E5" w:rsidP="00D623E5">
      <w:pPr>
        <w:pStyle w:val="NormalnyWeb"/>
        <w:shd w:val="clear" w:color="auto" w:fill="FFFFFF"/>
        <w:spacing w:before="0" w:beforeAutospacing="0" w:after="0" w:afterAutospacing="0" w:line="276" w:lineRule="auto"/>
        <w:rPr>
          <w:rFonts w:ascii="Arial" w:hAnsi="Arial" w:cs="Arial"/>
          <w:color w:val="151414"/>
          <w:sz w:val="21"/>
          <w:szCs w:val="21"/>
        </w:rPr>
      </w:pPr>
      <w:r>
        <w:rPr>
          <w:rFonts w:ascii="Arial" w:hAnsi="Arial" w:cs="Arial"/>
          <w:color w:val="151414"/>
          <w:sz w:val="21"/>
          <w:szCs w:val="21"/>
        </w:rPr>
        <w:t>Oświadczenie sporządzono dnia: 2020-12-22. Deklarację sporządzono na podstawie samooceny przeprowadzonej przez podmiot publiczny.</w:t>
      </w:r>
      <w:r>
        <w:rPr>
          <w:rFonts w:ascii="Arial" w:hAnsi="Arial" w:cs="Arial"/>
          <w:color w:val="151414"/>
          <w:sz w:val="21"/>
          <w:szCs w:val="21"/>
        </w:rPr>
        <w:br/>
      </w:r>
    </w:p>
    <w:p w:rsidR="00515C1D" w:rsidRDefault="00D623E5" w:rsidP="00D623E5">
      <w:pPr>
        <w:pStyle w:val="NormalnyWeb"/>
        <w:shd w:val="clear" w:color="auto" w:fill="FFFFFF"/>
        <w:spacing w:before="0" w:beforeAutospacing="0" w:after="0" w:afterAutospacing="0" w:line="276" w:lineRule="auto"/>
        <w:rPr>
          <w:rFonts w:ascii="Arial" w:hAnsi="Arial" w:cs="Arial"/>
          <w:color w:val="151414"/>
          <w:sz w:val="21"/>
          <w:szCs w:val="21"/>
        </w:rPr>
      </w:pPr>
      <w:r>
        <w:rPr>
          <w:rFonts w:ascii="Arial" w:hAnsi="Arial" w:cs="Arial"/>
          <w:color w:val="151414"/>
          <w:sz w:val="21"/>
          <w:szCs w:val="21"/>
        </w:rPr>
        <w:t>Na stronie internetowej można używać standardowych skrótów klawiaturowych przeglądarki.</w:t>
      </w:r>
      <w:r>
        <w:rPr>
          <w:rFonts w:ascii="Arial" w:hAnsi="Arial" w:cs="Arial"/>
          <w:color w:val="151414"/>
          <w:sz w:val="21"/>
          <w:szCs w:val="21"/>
        </w:rPr>
        <w:br/>
      </w:r>
    </w:p>
    <w:p w:rsidR="00515C1D" w:rsidRDefault="00D623E5" w:rsidP="00515C1D">
      <w:pPr>
        <w:pStyle w:val="NormalnyWeb"/>
        <w:shd w:val="clear" w:color="auto" w:fill="FFFFFF"/>
        <w:spacing w:before="0" w:beforeAutospacing="0" w:after="0" w:afterAutospacing="0" w:line="276" w:lineRule="auto"/>
        <w:rPr>
          <w:rFonts w:ascii="Arial" w:hAnsi="Arial" w:cs="Arial"/>
          <w:color w:val="151414"/>
          <w:sz w:val="21"/>
          <w:szCs w:val="21"/>
        </w:rPr>
      </w:pPr>
      <w:r w:rsidRPr="00D623E5">
        <w:rPr>
          <w:rFonts w:ascii="Arial" w:hAnsi="Arial" w:cs="Arial"/>
          <w:b/>
          <w:color w:val="151414"/>
          <w:sz w:val="21"/>
          <w:szCs w:val="21"/>
        </w:rPr>
        <w:t>Informacje zwrotne i dane kontaktowe</w:t>
      </w:r>
      <w:r>
        <w:rPr>
          <w:rFonts w:ascii="Arial" w:hAnsi="Arial" w:cs="Arial"/>
          <w:b/>
          <w:color w:val="151414"/>
          <w:sz w:val="21"/>
          <w:szCs w:val="21"/>
        </w:rPr>
        <w:t>:</w:t>
      </w:r>
      <w:r>
        <w:rPr>
          <w:rFonts w:ascii="Arial" w:hAnsi="Arial" w:cs="Arial"/>
          <w:b/>
          <w:color w:val="151414"/>
          <w:sz w:val="21"/>
          <w:szCs w:val="21"/>
        </w:rPr>
        <w:br/>
      </w:r>
    </w:p>
    <w:p w:rsidR="00D623E5" w:rsidRDefault="00D623E5" w:rsidP="00515C1D">
      <w:pPr>
        <w:pStyle w:val="NormalnyWeb"/>
        <w:shd w:val="clear" w:color="auto" w:fill="FFFFFF"/>
        <w:spacing w:before="0" w:beforeAutospacing="0" w:after="0" w:afterAutospacing="0" w:line="276" w:lineRule="auto"/>
        <w:jc w:val="center"/>
        <w:rPr>
          <w:rFonts w:ascii="Arial" w:hAnsi="Arial" w:cs="Arial"/>
          <w:color w:val="151414"/>
          <w:sz w:val="21"/>
          <w:szCs w:val="21"/>
        </w:rPr>
      </w:pPr>
      <w:r>
        <w:rPr>
          <w:rFonts w:ascii="Arial" w:hAnsi="Arial" w:cs="Arial"/>
          <w:color w:val="151414"/>
          <w:sz w:val="21"/>
          <w:szCs w:val="21"/>
        </w:rPr>
        <w:t>W przypadku problemów z dostępnością strony internetowej</w:t>
      </w:r>
      <w:r>
        <w:rPr>
          <w:rFonts w:ascii="Arial" w:hAnsi="Arial" w:cs="Arial"/>
          <w:color w:val="151414"/>
          <w:sz w:val="21"/>
          <w:szCs w:val="21"/>
        </w:rPr>
        <w:br/>
        <w:t xml:space="preserve"> prosimy o kontakt na adres: </w:t>
      </w:r>
      <w:hyperlink r:id="rId5" w:history="1">
        <w:r w:rsidRPr="00D623E5">
          <w:rPr>
            <w:rStyle w:val="Hipercze"/>
            <w:rFonts w:ascii="Arial" w:hAnsi="Arial" w:cs="Arial"/>
            <w:color w:val="auto"/>
            <w:sz w:val="21"/>
            <w:szCs w:val="21"/>
          </w:rPr>
          <w:t>sekretariat@zswaganowice.pl</w:t>
        </w:r>
      </w:hyperlink>
      <w:r w:rsidRPr="00D623E5">
        <w:rPr>
          <w:rFonts w:ascii="Arial" w:hAnsi="Arial" w:cs="Arial"/>
          <w:sz w:val="21"/>
          <w:szCs w:val="21"/>
        </w:rPr>
        <w:t>.</w:t>
      </w:r>
    </w:p>
    <w:p w:rsidR="00515C1D" w:rsidRDefault="00515C1D" w:rsidP="00515C1D">
      <w:pPr>
        <w:pStyle w:val="NormalnyWeb"/>
        <w:shd w:val="clear" w:color="auto" w:fill="FFFFFF"/>
        <w:spacing w:before="0" w:beforeAutospacing="0" w:after="0" w:afterAutospacing="0" w:line="276" w:lineRule="auto"/>
        <w:rPr>
          <w:rFonts w:ascii="Arial" w:hAnsi="Arial" w:cs="Arial"/>
          <w:sz w:val="21"/>
          <w:szCs w:val="21"/>
        </w:rPr>
      </w:pPr>
    </w:p>
    <w:p w:rsidR="00515C1D" w:rsidRDefault="00D623E5" w:rsidP="00515C1D">
      <w:pPr>
        <w:pStyle w:val="NormalnyWeb"/>
        <w:shd w:val="clear" w:color="auto" w:fill="FFFFFF"/>
        <w:spacing w:before="0" w:beforeAutospacing="0" w:after="0" w:afterAutospacing="0" w:line="276" w:lineRule="auto"/>
        <w:rPr>
          <w:rFonts w:ascii="Arial" w:hAnsi="Arial" w:cs="Arial"/>
          <w:sz w:val="21"/>
          <w:szCs w:val="21"/>
        </w:rPr>
      </w:pPr>
      <w:r w:rsidRPr="00D623E5">
        <w:rPr>
          <w:rFonts w:ascii="Arial" w:hAnsi="Arial" w:cs="Arial"/>
          <w:sz w:val="21"/>
          <w:szCs w:val="21"/>
        </w:rPr>
        <w:t>Osobą kontaktową jest </w:t>
      </w:r>
      <w:r w:rsidRPr="00D623E5">
        <w:rPr>
          <w:rFonts w:ascii="Arial" w:hAnsi="Arial" w:cs="Arial"/>
          <w:sz w:val="21"/>
          <w:szCs w:val="21"/>
          <w:u w:val="single"/>
        </w:rPr>
        <w:t>Urszula Piwek, adres e-mail:</w:t>
      </w:r>
      <w:hyperlink r:id="rId6" w:history="1">
        <w:r w:rsidRPr="00D623E5">
          <w:rPr>
            <w:rStyle w:val="Hipercze"/>
            <w:rFonts w:ascii="Arial" w:hAnsi="Arial" w:cs="Arial"/>
            <w:color w:val="auto"/>
            <w:sz w:val="21"/>
            <w:szCs w:val="21"/>
          </w:rPr>
          <w:t>dyrektor@zswaganowice.pl</w:t>
        </w:r>
      </w:hyperlink>
      <w:r>
        <w:rPr>
          <w:rFonts w:ascii="Arial" w:hAnsi="Arial" w:cs="Arial"/>
          <w:sz w:val="21"/>
          <w:szCs w:val="21"/>
          <w:u w:val="single"/>
        </w:rPr>
        <w:t xml:space="preserve"> </w:t>
      </w:r>
      <w:r w:rsidRPr="00D623E5">
        <w:rPr>
          <w:rFonts w:ascii="Arial" w:hAnsi="Arial" w:cs="Arial"/>
          <w:sz w:val="21"/>
          <w:szCs w:val="21"/>
          <w:u w:val="single"/>
        </w:rPr>
        <w:t xml:space="preserve">oraz Urszula </w:t>
      </w:r>
      <w:proofErr w:type="spellStart"/>
      <w:r w:rsidRPr="00D623E5">
        <w:rPr>
          <w:rFonts w:ascii="Arial" w:hAnsi="Arial" w:cs="Arial"/>
          <w:sz w:val="21"/>
          <w:szCs w:val="21"/>
          <w:u w:val="single"/>
        </w:rPr>
        <w:t>Lisiakiewicz</w:t>
      </w:r>
      <w:proofErr w:type="spellEnd"/>
      <w:r w:rsidRPr="00D623E5">
        <w:rPr>
          <w:rFonts w:ascii="Arial" w:hAnsi="Arial" w:cs="Arial"/>
          <w:sz w:val="21"/>
          <w:szCs w:val="21"/>
          <w:u w:val="single"/>
        </w:rPr>
        <w:t>, adres e-mail:</w:t>
      </w:r>
      <w:hyperlink r:id="rId7" w:history="1">
        <w:r w:rsidRPr="00D623E5">
          <w:rPr>
            <w:rStyle w:val="Hipercze"/>
            <w:rFonts w:ascii="Arial" w:hAnsi="Arial" w:cs="Arial"/>
            <w:color w:val="auto"/>
            <w:sz w:val="21"/>
            <w:szCs w:val="21"/>
          </w:rPr>
          <w:t>wicedyrektor@zswaganowice.pl</w:t>
        </w:r>
      </w:hyperlink>
      <w:r w:rsidRPr="00D623E5">
        <w:rPr>
          <w:rFonts w:ascii="Arial" w:hAnsi="Arial" w:cs="Arial"/>
          <w:sz w:val="21"/>
          <w:szCs w:val="21"/>
          <w:u w:val="single"/>
        </w:rPr>
        <w:t>.</w:t>
      </w:r>
      <w:r w:rsidRPr="00D623E5">
        <w:rPr>
          <w:rFonts w:ascii="Arial" w:hAnsi="Arial" w:cs="Arial"/>
          <w:sz w:val="21"/>
          <w:szCs w:val="21"/>
        </w:rPr>
        <w:t> Kontaktować można się także dzwoniąc na numer telefonu 12 388-15-51. N</w:t>
      </w:r>
      <w:r w:rsidRPr="00515C1D">
        <w:rPr>
          <w:rFonts w:ascii="Arial" w:hAnsi="Arial" w:cs="Arial"/>
          <w:sz w:val="21"/>
          <w:szCs w:val="21"/>
        </w:rPr>
        <w:t>a adres</w:t>
      </w:r>
      <w:r w:rsidR="00515C1D" w:rsidRPr="00515C1D">
        <w:rPr>
          <w:rFonts w:ascii="Arial" w:hAnsi="Arial" w:cs="Arial"/>
          <w:sz w:val="21"/>
          <w:szCs w:val="21"/>
        </w:rPr>
        <w:t xml:space="preserve"> </w:t>
      </w:r>
      <w:hyperlink r:id="rId8" w:history="1">
        <w:r w:rsidR="00515C1D" w:rsidRPr="00515C1D">
          <w:rPr>
            <w:rStyle w:val="Hipercze"/>
            <w:rFonts w:ascii="Arial" w:hAnsi="Arial" w:cs="Arial"/>
            <w:color w:val="auto"/>
            <w:sz w:val="21"/>
            <w:szCs w:val="21"/>
          </w:rPr>
          <w:t>sekretariat@zswaganowice.pl</w:t>
        </w:r>
      </w:hyperlink>
      <w:r w:rsidR="00515C1D">
        <w:rPr>
          <w:rFonts w:ascii="Arial" w:hAnsi="Arial" w:cs="Arial"/>
          <w:sz w:val="21"/>
          <w:szCs w:val="21"/>
        </w:rPr>
        <w:t xml:space="preserve"> </w:t>
      </w:r>
      <w:r w:rsidRPr="00D623E5">
        <w:rPr>
          <w:rFonts w:ascii="Arial" w:hAnsi="Arial" w:cs="Arial"/>
          <w:sz w:val="21"/>
          <w:szCs w:val="21"/>
        </w:rPr>
        <w:t>można składać wnioski o udostępnienie informacji niedostępnej oraz składać skargi na brak zapewnienia dostępności.</w:t>
      </w:r>
    </w:p>
    <w:p w:rsidR="00515C1D" w:rsidRDefault="00515C1D" w:rsidP="00515C1D">
      <w:pPr>
        <w:pStyle w:val="NormalnyWeb"/>
        <w:shd w:val="clear" w:color="auto" w:fill="FFFFFF"/>
        <w:spacing w:before="0" w:beforeAutospacing="0" w:after="0" w:afterAutospacing="0" w:line="276" w:lineRule="auto"/>
        <w:rPr>
          <w:rFonts w:ascii="Arial" w:hAnsi="Arial" w:cs="Arial"/>
          <w:sz w:val="21"/>
          <w:szCs w:val="21"/>
        </w:rPr>
      </w:pPr>
      <w:r>
        <w:rPr>
          <w:rFonts w:ascii="Arial" w:hAnsi="Arial" w:cs="Arial"/>
          <w:color w:val="151414"/>
          <w:sz w:val="21"/>
          <w:szCs w:val="21"/>
        </w:rPr>
        <w:br/>
      </w:r>
      <w:r w:rsidR="00D623E5">
        <w:rPr>
          <w:rFonts w:ascii="Arial" w:hAnsi="Arial" w:cs="Arial"/>
          <w:color w:val="151414"/>
          <w:sz w:val="21"/>
          <w:szCs w:val="21"/>
        </w:rPr>
        <w:t>Każdy ma prawo do wystąpienia z żądaniem zapewnienia dostępności cyfrowej strony internetowej, aplikacji mobilnej lub jakiegoś ich elementu.</w:t>
      </w:r>
    </w:p>
    <w:p w:rsidR="00515C1D" w:rsidRDefault="00515C1D" w:rsidP="00515C1D">
      <w:pPr>
        <w:pStyle w:val="NormalnyWeb"/>
        <w:shd w:val="clear" w:color="auto" w:fill="FFFFFF"/>
        <w:spacing w:before="0" w:beforeAutospacing="0" w:after="0" w:afterAutospacing="0" w:line="276" w:lineRule="auto"/>
        <w:rPr>
          <w:rFonts w:ascii="Arial" w:hAnsi="Arial" w:cs="Arial"/>
          <w:sz w:val="21"/>
          <w:szCs w:val="21"/>
        </w:rPr>
      </w:pPr>
      <w:r>
        <w:rPr>
          <w:rFonts w:ascii="Arial" w:hAnsi="Arial" w:cs="Arial"/>
          <w:color w:val="151414"/>
          <w:sz w:val="21"/>
          <w:szCs w:val="21"/>
        </w:rPr>
        <w:br/>
      </w:r>
      <w:r w:rsidR="00D623E5">
        <w:rPr>
          <w:rFonts w:ascii="Arial" w:hAnsi="Arial" w:cs="Arial"/>
          <w:color w:val="151414"/>
          <w:sz w:val="21"/>
          <w:szCs w:val="21"/>
        </w:rPr>
        <w:t xml:space="preserve">Można także zażądać udostępnienia informacji za pomocą alternatywnego sposobu dostępu, </w:t>
      </w:r>
      <w:r>
        <w:rPr>
          <w:rFonts w:ascii="Arial" w:hAnsi="Arial" w:cs="Arial"/>
          <w:color w:val="151414"/>
          <w:sz w:val="21"/>
          <w:szCs w:val="21"/>
        </w:rPr>
        <w:br/>
      </w:r>
      <w:r w:rsidR="00D623E5">
        <w:rPr>
          <w:rFonts w:ascii="Arial" w:hAnsi="Arial" w:cs="Arial"/>
          <w:color w:val="151414"/>
          <w:sz w:val="21"/>
          <w:szCs w:val="21"/>
        </w:rPr>
        <w:t>na przykład przez odczytanie niedostępnego cyfrowo dokumentu, opisanie zawartości filmu bez</w:t>
      </w:r>
      <w:r>
        <w:rPr>
          <w:rFonts w:ascii="Arial" w:hAnsi="Arial" w:cs="Arial"/>
          <w:color w:val="151414"/>
          <w:sz w:val="21"/>
          <w:szCs w:val="21"/>
        </w:rPr>
        <w:t> </w:t>
      </w:r>
      <w:proofErr w:type="spellStart"/>
      <w:r w:rsidR="00D623E5">
        <w:rPr>
          <w:rFonts w:ascii="Arial" w:hAnsi="Arial" w:cs="Arial"/>
          <w:color w:val="151414"/>
          <w:sz w:val="21"/>
          <w:szCs w:val="21"/>
        </w:rPr>
        <w:t>audiodeskrypcji</w:t>
      </w:r>
      <w:proofErr w:type="spellEnd"/>
      <w:r w:rsidR="00D623E5">
        <w:rPr>
          <w:rFonts w:ascii="Arial" w:hAnsi="Arial" w:cs="Arial"/>
          <w:color w:val="151414"/>
          <w:sz w:val="21"/>
          <w:szCs w:val="21"/>
        </w:rPr>
        <w:t xml:space="preserve"> itp.</w:t>
      </w:r>
    </w:p>
    <w:p w:rsidR="00515C1D" w:rsidRDefault="00515C1D" w:rsidP="00515C1D">
      <w:pPr>
        <w:pStyle w:val="NormalnyWeb"/>
        <w:shd w:val="clear" w:color="auto" w:fill="FFFFFF"/>
        <w:spacing w:before="0" w:beforeAutospacing="0" w:after="0" w:afterAutospacing="0" w:line="276" w:lineRule="auto"/>
        <w:rPr>
          <w:rFonts w:ascii="Arial" w:hAnsi="Arial" w:cs="Arial"/>
          <w:color w:val="151414"/>
          <w:sz w:val="21"/>
          <w:szCs w:val="21"/>
        </w:rPr>
      </w:pPr>
    </w:p>
    <w:p w:rsidR="00515C1D" w:rsidRDefault="00515C1D" w:rsidP="00515C1D">
      <w:pPr>
        <w:pStyle w:val="NormalnyWeb"/>
        <w:shd w:val="clear" w:color="auto" w:fill="FFFFFF"/>
        <w:spacing w:before="0" w:beforeAutospacing="0" w:after="0" w:afterAutospacing="0" w:line="276" w:lineRule="auto"/>
        <w:rPr>
          <w:rFonts w:ascii="Arial" w:hAnsi="Arial" w:cs="Arial"/>
          <w:color w:val="151414"/>
          <w:sz w:val="21"/>
          <w:szCs w:val="21"/>
        </w:rPr>
      </w:pPr>
    </w:p>
    <w:p w:rsidR="00515C1D" w:rsidRDefault="00515C1D" w:rsidP="00515C1D">
      <w:pPr>
        <w:pStyle w:val="NormalnyWeb"/>
        <w:shd w:val="clear" w:color="auto" w:fill="FFFFFF"/>
        <w:spacing w:before="0" w:beforeAutospacing="0" w:after="0" w:afterAutospacing="0" w:line="276" w:lineRule="auto"/>
        <w:rPr>
          <w:rFonts w:ascii="Arial" w:hAnsi="Arial" w:cs="Arial"/>
          <w:color w:val="151414"/>
          <w:sz w:val="21"/>
          <w:szCs w:val="21"/>
        </w:rPr>
      </w:pPr>
    </w:p>
    <w:p w:rsidR="00515C1D" w:rsidRDefault="00515C1D" w:rsidP="00515C1D">
      <w:pPr>
        <w:pStyle w:val="NormalnyWeb"/>
        <w:shd w:val="clear" w:color="auto" w:fill="FFFFFF"/>
        <w:spacing w:before="0" w:beforeAutospacing="0" w:after="0" w:afterAutospacing="0" w:line="276" w:lineRule="auto"/>
        <w:rPr>
          <w:rFonts w:ascii="Arial" w:hAnsi="Arial" w:cs="Arial"/>
          <w:color w:val="151414"/>
          <w:sz w:val="21"/>
          <w:szCs w:val="21"/>
        </w:rPr>
      </w:pPr>
    </w:p>
    <w:p w:rsidR="00515C1D" w:rsidRDefault="00515C1D" w:rsidP="00515C1D">
      <w:pPr>
        <w:pStyle w:val="NormalnyWeb"/>
        <w:shd w:val="clear" w:color="auto" w:fill="FFFFFF"/>
        <w:spacing w:before="0" w:beforeAutospacing="0" w:after="0" w:afterAutospacing="0" w:line="276" w:lineRule="auto"/>
        <w:rPr>
          <w:rFonts w:ascii="Arial" w:hAnsi="Arial" w:cs="Arial"/>
          <w:color w:val="151414"/>
          <w:sz w:val="21"/>
          <w:szCs w:val="21"/>
        </w:rPr>
      </w:pPr>
    </w:p>
    <w:p w:rsidR="00515C1D" w:rsidRDefault="00515C1D" w:rsidP="00515C1D">
      <w:pPr>
        <w:pStyle w:val="NormalnyWeb"/>
        <w:shd w:val="clear" w:color="auto" w:fill="FFFFFF"/>
        <w:spacing w:before="0" w:beforeAutospacing="0" w:after="0" w:afterAutospacing="0" w:line="276" w:lineRule="auto"/>
        <w:rPr>
          <w:rFonts w:ascii="Arial" w:hAnsi="Arial" w:cs="Arial"/>
          <w:color w:val="151414"/>
          <w:sz w:val="21"/>
          <w:szCs w:val="21"/>
        </w:rPr>
      </w:pPr>
    </w:p>
    <w:p w:rsidR="00515C1D" w:rsidRDefault="00D623E5" w:rsidP="00515C1D">
      <w:pPr>
        <w:pStyle w:val="NormalnyWeb"/>
        <w:shd w:val="clear" w:color="auto" w:fill="FFFFFF"/>
        <w:spacing w:before="0" w:beforeAutospacing="0" w:after="0" w:afterAutospacing="0" w:line="276" w:lineRule="auto"/>
        <w:rPr>
          <w:rFonts w:ascii="Arial" w:hAnsi="Arial" w:cs="Arial"/>
          <w:sz w:val="21"/>
          <w:szCs w:val="21"/>
        </w:rPr>
      </w:pPr>
      <w:r>
        <w:rPr>
          <w:rFonts w:ascii="Arial" w:hAnsi="Arial" w:cs="Arial"/>
          <w:color w:val="151414"/>
          <w:sz w:val="21"/>
          <w:szCs w:val="21"/>
        </w:rPr>
        <w:lastRenderedPageBreak/>
        <w:t>Żądanie powinno zawierać:</w:t>
      </w:r>
    </w:p>
    <w:p w:rsidR="00515C1D" w:rsidRDefault="00515C1D" w:rsidP="00515C1D">
      <w:pPr>
        <w:pStyle w:val="NormalnyWeb"/>
        <w:shd w:val="clear" w:color="auto" w:fill="FFFFFF"/>
        <w:spacing w:before="0" w:beforeAutospacing="0" w:after="0" w:afterAutospacing="0" w:line="276" w:lineRule="auto"/>
        <w:rPr>
          <w:rFonts w:ascii="Arial" w:hAnsi="Arial" w:cs="Arial"/>
          <w:color w:val="151414"/>
          <w:sz w:val="21"/>
          <w:szCs w:val="21"/>
        </w:rPr>
      </w:pPr>
    </w:p>
    <w:p w:rsidR="00515C1D" w:rsidRDefault="00D623E5" w:rsidP="00515C1D">
      <w:pPr>
        <w:pStyle w:val="NormalnyWeb"/>
        <w:numPr>
          <w:ilvl w:val="0"/>
          <w:numId w:val="1"/>
        </w:numPr>
        <w:shd w:val="clear" w:color="auto" w:fill="FFFFFF"/>
        <w:spacing w:before="0" w:beforeAutospacing="0" w:after="0" w:afterAutospacing="0" w:line="276" w:lineRule="auto"/>
        <w:rPr>
          <w:rFonts w:ascii="Arial" w:hAnsi="Arial" w:cs="Arial"/>
          <w:sz w:val="21"/>
          <w:szCs w:val="21"/>
        </w:rPr>
      </w:pPr>
      <w:r>
        <w:rPr>
          <w:rFonts w:ascii="Arial" w:hAnsi="Arial" w:cs="Arial"/>
          <w:color w:val="151414"/>
          <w:sz w:val="21"/>
          <w:szCs w:val="21"/>
        </w:rPr>
        <w:t>dane kontaktowe osoby występującej z żądaniem;</w:t>
      </w:r>
    </w:p>
    <w:p w:rsidR="00515C1D" w:rsidRDefault="00D623E5" w:rsidP="00515C1D">
      <w:pPr>
        <w:pStyle w:val="NormalnyWeb"/>
        <w:numPr>
          <w:ilvl w:val="0"/>
          <w:numId w:val="1"/>
        </w:numPr>
        <w:shd w:val="clear" w:color="auto" w:fill="FFFFFF"/>
        <w:spacing w:before="0" w:beforeAutospacing="0" w:after="0" w:afterAutospacing="0" w:line="276" w:lineRule="auto"/>
        <w:rPr>
          <w:rFonts w:ascii="Arial" w:hAnsi="Arial" w:cs="Arial"/>
          <w:sz w:val="21"/>
          <w:szCs w:val="21"/>
        </w:rPr>
      </w:pPr>
      <w:r>
        <w:rPr>
          <w:rFonts w:ascii="Arial" w:hAnsi="Arial" w:cs="Arial"/>
          <w:color w:val="151414"/>
          <w:sz w:val="21"/>
          <w:szCs w:val="21"/>
        </w:rPr>
        <w:t>wskazanie strony internetowej, aplikacji mobilnej lub elementu strony internetowej, lub</w:t>
      </w:r>
      <w:r w:rsidR="00515C1D">
        <w:rPr>
          <w:rFonts w:ascii="Arial" w:hAnsi="Arial" w:cs="Arial"/>
          <w:color w:val="151414"/>
          <w:sz w:val="21"/>
          <w:szCs w:val="21"/>
        </w:rPr>
        <w:t> </w:t>
      </w:r>
      <w:r>
        <w:rPr>
          <w:rFonts w:ascii="Arial" w:hAnsi="Arial" w:cs="Arial"/>
          <w:color w:val="151414"/>
          <w:sz w:val="21"/>
          <w:szCs w:val="21"/>
        </w:rPr>
        <w:t>aplikacji mobilnej</w:t>
      </w:r>
      <w:r w:rsidR="00515C1D">
        <w:rPr>
          <w:rFonts w:ascii="Arial" w:hAnsi="Arial" w:cs="Arial"/>
          <w:color w:val="151414"/>
          <w:sz w:val="21"/>
          <w:szCs w:val="21"/>
        </w:rPr>
        <w:t xml:space="preserve"> </w:t>
      </w:r>
      <w:r>
        <w:rPr>
          <w:rFonts w:ascii="Arial" w:hAnsi="Arial" w:cs="Arial"/>
          <w:color w:val="151414"/>
          <w:sz w:val="21"/>
          <w:szCs w:val="21"/>
        </w:rPr>
        <w:t>podmiotu publicznego, które mają być dostępne cyfrowo;</w:t>
      </w:r>
    </w:p>
    <w:p w:rsidR="00515C1D" w:rsidRDefault="00D623E5" w:rsidP="00515C1D">
      <w:pPr>
        <w:pStyle w:val="NormalnyWeb"/>
        <w:numPr>
          <w:ilvl w:val="0"/>
          <w:numId w:val="1"/>
        </w:numPr>
        <w:shd w:val="clear" w:color="auto" w:fill="FFFFFF"/>
        <w:spacing w:before="0" w:beforeAutospacing="0" w:after="0" w:afterAutospacing="0" w:line="276" w:lineRule="auto"/>
        <w:rPr>
          <w:rFonts w:ascii="Arial" w:hAnsi="Arial" w:cs="Arial"/>
          <w:sz w:val="21"/>
          <w:szCs w:val="21"/>
        </w:rPr>
      </w:pPr>
      <w:r>
        <w:rPr>
          <w:rFonts w:ascii="Arial" w:hAnsi="Arial" w:cs="Arial"/>
          <w:color w:val="151414"/>
          <w:sz w:val="21"/>
          <w:szCs w:val="21"/>
        </w:rPr>
        <w:t>wskazanie sposobu kontaktu z osobą występującą z żądaniem.</w:t>
      </w:r>
    </w:p>
    <w:p w:rsidR="00515C1D" w:rsidRPr="00515C1D" w:rsidRDefault="00515C1D" w:rsidP="00515C1D">
      <w:pPr>
        <w:pStyle w:val="NormalnyWeb"/>
        <w:shd w:val="clear" w:color="auto" w:fill="FFFFFF"/>
        <w:spacing w:before="0" w:beforeAutospacing="0" w:after="0" w:afterAutospacing="0" w:line="276" w:lineRule="auto"/>
        <w:ind w:left="720"/>
        <w:rPr>
          <w:rFonts w:ascii="Arial" w:hAnsi="Arial" w:cs="Arial"/>
          <w:sz w:val="21"/>
          <w:szCs w:val="21"/>
        </w:rPr>
      </w:pPr>
    </w:p>
    <w:p w:rsidR="00515C1D" w:rsidRDefault="00D623E5" w:rsidP="00515C1D">
      <w:pPr>
        <w:pStyle w:val="NormalnyWeb"/>
        <w:shd w:val="clear" w:color="auto" w:fill="FFFFFF"/>
        <w:spacing w:before="0" w:beforeAutospacing="0" w:after="0" w:afterAutospacing="0" w:line="276" w:lineRule="auto"/>
        <w:rPr>
          <w:rFonts w:ascii="Arial" w:hAnsi="Arial" w:cs="Arial"/>
          <w:sz w:val="21"/>
          <w:szCs w:val="21"/>
        </w:rPr>
      </w:pPr>
      <w:r w:rsidRPr="00515C1D">
        <w:rPr>
          <w:rFonts w:ascii="Arial" w:hAnsi="Arial" w:cs="Arial"/>
          <w:color w:val="151414"/>
          <w:sz w:val="21"/>
          <w:szCs w:val="21"/>
        </w:rPr>
        <w:t>Jeżeli osoba żądająca zgłasza potrzebę otrzymania informacji za pomocą alternatywnego sposobu dostępu, powinna także określić dogodny dla niej sposób przedstawienia tej informacji.</w:t>
      </w:r>
    </w:p>
    <w:p w:rsidR="00515C1D" w:rsidRDefault="00515C1D" w:rsidP="00515C1D">
      <w:pPr>
        <w:pStyle w:val="NormalnyWeb"/>
        <w:shd w:val="clear" w:color="auto" w:fill="FFFFFF"/>
        <w:spacing w:before="0" w:beforeAutospacing="0" w:after="0" w:afterAutospacing="0" w:line="276" w:lineRule="auto"/>
        <w:rPr>
          <w:rFonts w:ascii="Arial" w:hAnsi="Arial" w:cs="Arial"/>
          <w:color w:val="151414"/>
          <w:sz w:val="21"/>
          <w:szCs w:val="21"/>
        </w:rPr>
      </w:pPr>
    </w:p>
    <w:p w:rsidR="00515C1D" w:rsidRDefault="00D623E5" w:rsidP="00515C1D">
      <w:pPr>
        <w:pStyle w:val="NormalnyWeb"/>
        <w:shd w:val="clear" w:color="auto" w:fill="FFFFFF"/>
        <w:spacing w:before="0" w:beforeAutospacing="0" w:after="0" w:afterAutospacing="0" w:line="276" w:lineRule="auto"/>
        <w:rPr>
          <w:rFonts w:ascii="Arial" w:hAnsi="Arial" w:cs="Arial"/>
          <w:sz w:val="21"/>
          <w:szCs w:val="21"/>
        </w:rPr>
      </w:pPr>
      <w:r>
        <w:rPr>
          <w:rFonts w:ascii="Arial" w:hAnsi="Arial" w:cs="Arial"/>
          <w:color w:val="151414"/>
          <w:sz w:val="21"/>
          <w:szCs w:val="21"/>
        </w:rPr>
        <w:t>Podmiot publiczny powinien zrealizować żądanie niezwłocznie, nie później niż w ciągu 7 dni od</w:t>
      </w:r>
      <w:r w:rsidR="00515C1D">
        <w:rPr>
          <w:rFonts w:ascii="Arial" w:hAnsi="Arial" w:cs="Arial"/>
          <w:color w:val="151414"/>
          <w:sz w:val="21"/>
          <w:szCs w:val="21"/>
        </w:rPr>
        <w:t> </w:t>
      </w:r>
      <w:r>
        <w:rPr>
          <w:rFonts w:ascii="Arial" w:hAnsi="Arial" w:cs="Arial"/>
          <w:color w:val="151414"/>
          <w:sz w:val="21"/>
          <w:szCs w:val="21"/>
        </w:rPr>
        <w:t>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w:t>
      </w:r>
      <w:r w:rsidR="00515C1D">
        <w:rPr>
          <w:rFonts w:ascii="Arial" w:hAnsi="Arial" w:cs="Arial"/>
          <w:color w:val="151414"/>
          <w:sz w:val="21"/>
          <w:szCs w:val="21"/>
        </w:rPr>
        <w:t> </w:t>
      </w:r>
      <w:r>
        <w:rPr>
          <w:rFonts w:ascii="Arial" w:hAnsi="Arial" w:cs="Arial"/>
          <w:color w:val="151414"/>
          <w:sz w:val="21"/>
          <w:szCs w:val="21"/>
        </w:rPr>
        <w:t>żądaniem.</w:t>
      </w:r>
    </w:p>
    <w:p w:rsidR="00515C1D" w:rsidRDefault="00515C1D" w:rsidP="00515C1D">
      <w:pPr>
        <w:pStyle w:val="NormalnyWeb"/>
        <w:shd w:val="clear" w:color="auto" w:fill="FFFFFF"/>
        <w:spacing w:before="0" w:beforeAutospacing="0" w:after="0" w:afterAutospacing="0" w:line="276" w:lineRule="auto"/>
        <w:rPr>
          <w:rFonts w:ascii="Arial" w:hAnsi="Arial" w:cs="Arial"/>
          <w:color w:val="151414"/>
          <w:sz w:val="21"/>
          <w:szCs w:val="21"/>
        </w:rPr>
      </w:pPr>
    </w:p>
    <w:p w:rsidR="00515C1D" w:rsidRDefault="00D623E5" w:rsidP="00515C1D">
      <w:pPr>
        <w:pStyle w:val="NormalnyWeb"/>
        <w:shd w:val="clear" w:color="auto" w:fill="FFFFFF"/>
        <w:spacing w:before="0" w:beforeAutospacing="0" w:after="0" w:afterAutospacing="0" w:line="276" w:lineRule="auto"/>
        <w:rPr>
          <w:rFonts w:ascii="Arial" w:hAnsi="Arial" w:cs="Arial"/>
          <w:sz w:val="21"/>
          <w:szCs w:val="21"/>
        </w:rPr>
      </w:pPr>
      <w:r>
        <w:rPr>
          <w:rFonts w:ascii="Arial" w:hAnsi="Arial" w:cs="Arial"/>
          <w:color w:val="151414"/>
          <w:sz w:val="21"/>
          <w:szCs w:val="21"/>
        </w:rPr>
        <w:t>Podmiot publiczny odmawia zapewnienia dostępności cyfrowej elementu strony internetowej lub</w:t>
      </w:r>
      <w:r w:rsidR="00515C1D">
        <w:rPr>
          <w:rFonts w:ascii="Arial" w:hAnsi="Arial" w:cs="Arial"/>
          <w:color w:val="151414"/>
          <w:sz w:val="21"/>
          <w:szCs w:val="21"/>
        </w:rPr>
        <w:t> </w:t>
      </w:r>
      <w:r>
        <w:rPr>
          <w:rFonts w:ascii="Arial" w:hAnsi="Arial" w:cs="Arial"/>
          <w:color w:val="151414"/>
          <w:sz w:val="21"/>
          <w:szCs w:val="21"/>
        </w:rPr>
        <w:t>aplikacji mobilnej, jeżeli wiązałoby się to z ryzykiem naruszenia integralności lub</w:t>
      </w:r>
      <w:r w:rsidR="00515C1D">
        <w:rPr>
          <w:rFonts w:ascii="Arial" w:hAnsi="Arial" w:cs="Arial"/>
          <w:color w:val="151414"/>
          <w:sz w:val="21"/>
          <w:szCs w:val="21"/>
        </w:rPr>
        <w:t> </w:t>
      </w:r>
      <w:r>
        <w:rPr>
          <w:rFonts w:ascii="Arial" w:hAnsi="Arial" w:cs="Arial"/>
          <w:color w:val="151414"/>
          <w:sz w:val="21"/>
          <w:szCs w:val="21"/>
        </w:rPr>
        <w:t>wiarygodności przekazywanych informacji.</w:t>
      </w:r>
    </w:p>
    <w:p w:rsidR="00515C1D" w:rsidRDefault="00515C1D" w:rsidP="00515C1D">
      <w:pPr>
        <w:pStyle w:val="NormalnyWeb"/>
        <w:shd w:val="clear" w:color="auto" w:fill="FFFFFF"/>
        <w:spacing w:before="0" w:beforeAutospacing="0" w:after="0" w:afterAutospacing="0" w:line="276" w:lineRule="auto"/>
        <w:rPr>
          <w:rFonts w:ascii="Arial" w:hAnsi="Arial" w:cs="Arial"/>
          <w:color w:val="151414"/>
          <w:sz w:val="21"/>
          <w:szCs w:val="21"/>
        </w:rPr>
      </w:pPr>
    </w:p>
    <w:p w:rsidR="00515C1D" w:rsidRDefault="00D623E5" w:rsidP="00515C1D">
      <w:pPr>
        <w:pStyle w:val="NormalnyWeb"/>
        <w:shd w:val="clear" w:color="auto" w:fill="FFFFFF"/>
        <w:spacing w:before="0" w:beforeAutospacing="0" w:after="0" w:afterAutospacing="0" w:line="276" w:lineRule="auto"/>
        <w:rPr>
          <w:rFonts w:ascii="Arial" w:hAnsi="Arial" w:cs="Arial"/>
          <w:color w:val="151414"/>
          <w:sz w:val="21"/>
          <w:szCs w:val="21"/>
        </w:rPr>
      </w:pPr>
      <w:r>
        <w:rPr>
          <w:rFonts w:ascii="Arial" w:hAnsi="Arial" w:cs="Arial"/>
          <w:color w:val="151414"/>
          <w:sz w:val="21"/>
          <w:szCs w:val="21"/>
        </w:rPr>
        <w:t>W przypadku gdy podmiot publiczny nie jest w stanie zapewnić dostępności cyfrowej elementu strony internetowej lub aplikacji mobilnej zgodnie z żądaniem, niezwłocznie powiadamia on</w:t>
      </w:r>
      <w:r w:rsidR="00515C1D">
        <w:rPr>
          <w:rFonts w:ascii="Arial" w:hAnsi="Arial" w:cs="Arial"/>
          <w:color w:val="151414"/>
          <w:sz w:val="21"/>
          <w:szCs w:val="21"/>
        </w:rPr>
        <w:t> </w:t>
      </w:r>
      <w:r>
        <w:rPr>
          <w:rFonts w:ascii="Arial" w:hAnsi="Arial" w:cs="Arial"/>
          <w:color w:val="151414"/>
          <w:sz w:val="21"/>
          <w:szCs w:val="21"/>
        </w:rPr>
        <w:t>osobę występującą z żądaniem o przyczynach braku możliwości zapewnienia dostępności cyfrowej wskazanego elementu i wskazuje alternatywny sposób dostępu do tego elementu</w:t>
      </w:r>
      <w:r w:rsidR="00515C1D">
        <w:rPr>
          <w:rFonts w:ascii="Arial" w:hAnsi="Arial" w:cs="Arial"/>
          <w:color w:val="151414"/>
          <w:sz w:val="21"/>
          <w:szCs w:val="21"/>
        </w:rPr>
        <w:t>.</w:t>
      </w:r>
    </w:p>
    <w:p w:rsidR="00515C1D" w:rsidRDefault="00515C1D" w:rsidP="00515C1D">
      <w:pPr>
        <w:pStyle w:val="NormalnyWeb"/>
        <w:shd w:val="clear" w:color="auto" w:fill="FFFFFF"/>
        <w:spacing w:before="0" w:beforeAutospacing="0" w:after="0" w:afterAutospacing="0" w:line="276" w:lineRule="auto"/>
        <w:rPr>
          <w:rFonts w:ascii="Arial" w:hAnsi="Arial" w:cs="Arial"/>
          <w:color w:val="151414"/>
          <w:sz w:val="21"/>
          <w:szCs w:val="21"/>
        </w:rPr>
      </w:pPr>
    </w:p>
    <w:p w:rsidR="00515C1D" w:rsidRDefault="00D623E5" w:rsidP="00515C1D">
      <w:pPr>
        <w:pStyle w:val="NormalnyWeb"/>
        <w:shd w:val="clear" w:color="auto" w:fill="FFFFFF"/>
        <w:spacing w:before="0" w:beforeAutospacing="0" w:after="0" w:afterAutospacing="0" w:line="276" w:lineRule="auto"/>
        <w:rPr>
          <w:rFonts w:ascii="Arial" w:hAnsi="Arial" w:cs="Arial"/>
          <w:color w:val="151414"/>
          <w:sz w:val="21"/>
          <w:szCs w:val="21"/>
        </w:rPr>
      </w:pPr>
      <w:r>
        <w:rPr>
          <w:rFonts w:ascii="Arial" w:hAnsi="Arial" w:cs="Arial"/>
          <w:color w:val="151414"/>
          <w:sz w:val="21"/>
          <w:szCs w:val="21"/>
        </w:rPr>
        <w:t>W przypadku odmowy zapewnienia dostępności cyfrowej strony internetowej, aplikacji mobilnej lub wskazanego elementu strony internetowej, lub aplikacji mobilnej podmiotu publicznego, wskazanych w żądaniu albo w przypadku odmowy skorzystania z alternatywnego sposobu dostępu przez osobę występującą z żądaniem, osoba ta ma prawo do złożenia do podmiotu publicznego skargi w sprawie zapewnienia dostępności cyfrowej strony internetowej, aplikacji mobilnej lub elementu strony internetowej, lub aplikacji mobilnej</w:t>
      </w:r>
      <w:r w:rsidR="00515C1D">
        <w:rPr>
          <w:rFonts w:ascii="Arial" w:hAnsi="Arial" w:cs="Arial"/>
          <w:color w:val="151414"/>
          <w:sz w:val="21"/>
          <w:szCs w:val="21"/>
        </w:rPr>
        <w:t>.</w:t>
      </w:r>
    </w:p>
    <w:p w:rsidR="00515C1D" w:rsidRDefault="00515C1D" w:rsidP="00515C1D">
      <w:pPr>
        <w:pStyle w:val="NormalnyWeb"/>
        <w:shd w:val="clear" w:color="auto" w:fill="FFFFFF"/>
        <w:spacing w:before="0" w:beforeAutospacing="0" w:after="0" w:afterAutospacing="0" w:line="276" w:lineRule="auto"/>
        <w:rPr>
          <w:rFonts w:ascii="Arial" w:hAnsi="Arial" w:cs="Arial"/>
          <w:color w:val="151414"/>
          <w:sz w:val="21"/>
          <w:szCs w:val="21"/>
        </w:rPr>
      </w:pPr>
    </w:p>
    <w:p w:rsidR="00515C1D" w:rsidRDefault="00D623E5" w:rsidP="00515C1D">
      <w:pPr>
        <w:pStyle w:val="NormalnyWeb"/>
        <w:shd w:val="clear" w:color="auto" w:fill="FFFFFF"/>
        <w:spacing w:before="0" w:beforeAutospacing="0" w:after="0" w:afterAutospacing="0" w:line="276" w:lineRule="auto"/>
        <w:rPr>
          <w:rFonts w:ascii="Arial" w:hAnsi="Arial" w:cs="Arial"/>
          <w:sz w:val="21"/>
          <w:szCs w:val="21"/>
        </w:rPr>
      </w:pPr>
      <w:r>
        <w:rPr>
          <w:rFonts w:ascii="Arial" w:hAnsi="Arial" w:cs="Arial"/>
          <w:color w:val="151414"/>
          <w:sz w:val="21"/>
          <w:szCs w:val="21"/>
        </w:rPr>
        <w:t>Do skarg rozpatrywanych w postępowaniach w sprawie zapewnienia dostępności cyfrowej strony internetowej, aplikacji mobilnej lub elementu strony internetowej, lub aplikacji mobilnej stosuje się przepisy działu VIII Kodeksu postępowania administracyjnego.</w:t>
      </w:r>
    </w:p>
    <w:p w:rsidR="00515C1D" w:rsidRDefault="00515C1D" w:rsidP="00515C1D">
      <w:pPr>
        <w:pStyle w:val="NormalnyWeb"/>
        <w:shd w:val="clear" w:color="auto" w:fill="FFFFFF"/>
        <w:spacing w:before="0" w:beforeAutospacing="0" w:after="0" w:afterAutospacing="0" w:line="276" w:lineRule="auto"/>
        <w:rPr>
          <w:rFonts w:ascii="Arial" w:hAnsi="Arial" w:cs="Arial"/>
          <w:color w:val="151414"/>
          <w:sz w:val="21"/>
          <w:szCs w:val="21"/>
        </w:rPr>
      </w:pPr>
    </w:p>
    <w:p w:rsidR="00515C1D" w:rsidRDefault="00D623E5" w:rsidP="00515C1D">
      <w:pPr>
        <w:pStyle w:val="NormalnyWeb"/>
        <w:shd w:val="clear" w:color="auto" w:fill="FFFFFF"/>
        <w:spacing w:before="0" w:beforeAutospacing="0" w:after="0" w:afterAutospacing="0" w:line="276" w:lineRule="auto"/>
        <w:rPr>
          <w:rFonts w:ascii="Arial" w:hAnsi="Arial" w:cs="Arial"/>
          <w:sz w:val="21"/>
          <w:szCs w:val="21"/>
        </w:rPr>
      </w:pPr>
      <w:r>
        <w:rPr>
          <w:rFonts w:ascii="Arial" w:hAnsi="Arial" w:cs="Arial"/>
          <w:color w:val="151414"/>
          <w:sz w:val="21"/>
          <w:szCs w:val="21"/>
        </w:rPr>
        <w:t>Jeżeli zapewnienie dostępności cyfrowej nie jest możliwe, podmiot publiczny</w:t>
      </w:r>
      <w:r w:rsidR="00515C1D">
        <w:rPr>
          <w:rFonts w:ascii="Arial" w:hAnsi="Arial" w:cs="Arial"/>
          <w:color w:val="151414"/>
          <w:sz w:val="21"/>
          <w:szCs w:val="21"/>
        </w:rPr>
        <w:t xml:space="preserve"> </w:t>
      </w:r>
      <w:r>
        <w:rPr>
          <w:rFonts w:ascii="Arial" w:hAnsi="Arial" w:cs="Arial"/>
          <w:color w:val="151414"/>
          <w:sz w:val="21"/>
          <w:szCs w:val="21"/>
        </w:rPr>
        <w:t>może</w:t>
      </w:r>
      <w:r w:rsidR="00515C1D">
        <w:rPr>
          <w:rFonts w:ascii="Arial" w:hAnsi="Arial" w:cs="Arial"/>
          <w:color w:val="151414"/>
          <w:sz w:val="21"/>
          <w:szCs w:val="21"/>
        </w:rPr>
        <w:t> </w:t>
      </w:r>
      <w:r>
        <w:rPr>
          <w:rFonts w:ascii="Arial" w:hAnsi="Arial" w:cs="Arial"/>
          <w:color w:val="151414"/>
          <w:sz w:val="21"/>
          <w:szCs w:val="21"/>
        </w:rPr>
        <w:t>zaproponować alternatywny sposób dostępu do informacji.</w:t>
      </w:r>
    </w:p>
    <w:p w:rsidR="00515C1D" w:rsidRDefault="00515C1D" w:rsidP="00515C1D">
      <w:pPr>
        <w:pStyle w:val="NormalnyWeb"/>
        <w:shd w:val="clear" w:color="auto" w:fill="FFFFFF"/>
        <w:spacing w:before="0" w:beforeAutospacing="0" w:after="0" w:afterAutospacing="0" w:line="276" w:lineRule="auto"/>
        <w:rPr>
          <w:rFonts w:ascii="Arial" w:hAnsi="Arial" w:cs="Arial"/>
          <w:color w:val="151414"/>
          <w:sz w:val="21"/>
          <w:szCs w:val="21"/>
        </w:rPr>
      </w:pPr>
    </w:p>
    <w:p w:rsidR="00515C1D" w:rsidRDefault="00D623E5" w:rsidP="00515C1D">
      <w:pPr>
        <w:pStyle w:val="NormalnyWeb"/>
        <w:shd w:val="clear" w:color="auto" w:fill="FFFFFF"/>
        <w:spacing w:before="0" w:beforeAutospacing="0" w:after="0" w:afterAutospacing="0" w:line="276" w:lineRule="auto"/>
        <w:rPr>
          <w:rFonts w:ascii="Arial" w:hAnsi="Arial" w:cs="Arial"/>
          <w:sz w:val="21"/>
          <w:szCs w:val="21"/>
        </w:rPr>
      </w:pPr>
      <w:r>
        <w:rPr>
          <w:rFonts w:ascii="Arial" w:hAnsi="Arial" w:cs="Arial"/>
          <w:color w:val="151414"/>
          <w:sz w:val="21"/>
          <w:szCs w:val="21"/>
        </w:rPr>
        <w:t>W przypadku, gdy podmiot publiczny odmówi realizacji żądania zapewnienia dostępności lub</w:t>
      </w:r>
      <w:r w:rsidR="00515C1D">
        <w:rPr>
          <w:rFonts w:ascii="Arial" w:hAnsi="Arial" w:cs="Arial"/>
          <w:color w:val="151414"/>
          <w:sz w:val="21"/>
          <w:szCs w:val="21"/>
        </w:rPr>
        <w:t> </w:t>
      </w:r>
      <w:r>
        <w:rPr>
          <w:rFonts w:ascii="Arial" w:hAnsi="Arial" w:cs="Arial"/>
          <w:color w:val="151414"/>
          <w:sz w:val="21"/>
          <w:szCs w:val="21"/>
        </w:rPr>
        <w:t>alternatywnego sposobu dostępu do informacji, wnoszący żądanie możne złożyć skargę w</w:t>
      </w:r>
      <w:r w:rsidR="00515C1D">
        <w:rPr>
          <w:rFonts w:ascii="Arial" w:hAnsi="Arial" w:cs="Arial"/>
          <w:color w:val="151414"/>
          <w:sz w:val="21"/>
          <w:szCs w:val="21"/>
        </w:rPr>
        <w:t> </w:t>
      </w:r>
      <w:r>
        <w:rPr>
          <w:rFonts w:ascii="Arial" w:hAnsi="Arial" w:cs="Arial"/>
          <w:color w:val="151414"/>
          <w:sz w:val="21"/>
          <w:szCs w:val="21"/>
        </w:rPr>
        <w:t>sprawie zapewniana dostępności cyfrowej strony internetowej, aplikacji mobilnej lub elementu strony internetowej, lub aplikacji mobilnej.</w:t>
      </w:r>
    </w:p>
    <w:p w:rsidR="00515C1D" w:rsidRDefault="00515C1D" w:rsidP="00515C1D">
      <w:pPr>
        <w:pStyle w:val="NormalnyWeb"/>
        <w:shd w:val="clear" w:color="auto" w:fill="FFFFFF"/>
        <w:spacing w:before="0" w:beforeAutospacing="0" w:after="0" w:afterAutospacing="0" w:line="276" w:lineRule="auto"/>
        <w:rPr>
          <w:rFonts w:ascii="Arial" w:hAnsi="Arial" w:cs="Arial"/>
          <w:color w:val="151414"/>
          <w:sz w:val="21"/>
          <w:szCs w:val="21"/>
        </w:rPr>
      </w:pPr>
    </w:p>
    <w:p w:rsidR="00515C1D" w:rsidRDefault="00D623E5" w:rsidP="00515C1D">
      <w:pPr>
        <w:pStyle w:val="NormalnyWeb"/>
        <w:shd w:val="clear" w:color="auto" w:fill="FFFFFF"/>
        <w:spacing w:before="0" w:beforeAutospacing="0" w:after="0" w:afterAutospacing="0" w:line="276" w:lineRule="auto"/>
        <w:rPr>
          <w:rFonts w:ascii="Arial" w:hAnsi="Arial" w:cs="Arial"/>
          <w:sz w:val="21"/>
          <w:szCs w:val="21"/>
        </w:rPr>
      </w:pPr>
      <w:r>
        <w:rPr>
          <w:rFonts w:ascii="Arial" w:hAnsi="Arial" w:cs="Arial"/>
          <w:color w:val="151414"/>
          <w:sz w:val="21"/>
          <w:szCs w:val="21"/>
        </w:rPr>
        <w:t>Po wyczerpaniu wskazanej wyżej procedury można także złożyć wniosek do Rzecznika Praw Obywatelskich.</w:t>
      </w:r>
    </w:p>
    <w:p w:rsidR="00515C1D" w:rsidRDefault="00515C1D" w:rsidP="00515C1D">
      <w:pPr>
        <w:pStyle w:val="NormalnyWeb"/>
        <w:shd w:val="clear" w:color="auto" w:fill="FFFFFF"/>
        <w:spacing w:before="0" w:beforeAutospacing="0" w:after="0" w:afterAutospacing="0" w:line="276" w:lineRule="auto"/>
      </w:pPr>
    </w:p>
    <w:p w:rsidR="00D623E5" w:rsidRPr="00515C1D" w:rsidRDefault="00515C1D" w:rsidP="00515C1D">
      <w:pPr>
        <w:pStyle w:val="NormalnyWeb"/>
        <w:shd w:val="clear" w:color="auto" w:fill="FFFFFF"/>
        <w:spacing w:before="0" w:beforeAutospacing="0" w:after="0" w:afterAutospacing="0" w:line="276" w:lineRule="auto"/>
        <w:rPr>
          <w:rFonts w:ascii="Arial" w:hAnsi="Arial" w:cs="Arial"/>
          <w:sz w:val="21"/>
          <w:szCs w:val="21"/>
        </w:rPr>
      </w:pPr>
      <w:hyperlink r:id="rId9" w:tgtFrame="_blanc" w:history="1">
        <w:r w:rsidR="00D623E5" w:rsidRPr="00515C1D">
          <w:rPr>
            <w:rStyle w:val="Hipercze"/>
            <w:rFonts w:ascii="Arial" w:hAnsi="Arial" w:cs="Arial"/>
            <w:color w:val="auto"/>
            <w:sz w:val="21"/>
            <w:szCs w:val="21"/>
          </w:rPr>
          <w:t>Link do strony internetowej Rzecznika Praw Obywatelskich</w:t>
        </w:r>
      </w:hyperlink>
    </w:p>
    <w:p w:rsidR="00515C1D" w:rsidRDefault="00515C1D" w:rsidP="00515C1D">
      <w:pPr>
        <w:pStyle w:val="NormalnyWeb"/>
        <w:shd w:val="clear" w:color="auto" w:fill="FFFFFF"/>
        <w:spacing w:before="0" w:beforeAutospacing="0" w:after="0" w:afterAutospacing="0" w:line="276" w:lineRule="auto"/>
        <w:rPr>
          <w:rStyle w:val="Pogrubienie"/>
          <w:rFonts w:ascii="Arial" w:hAnsi="Arial" w:cs="Arial"/>
          <w:color w:val="151414"/>
          <w:sz w:val="21"/>
          <w:szCs w:val="21"/>
        </w:rPr>
      </w:pPr>
    </w:p>
    <w:p w:rsidR="00515C1D" w:rsidRDefault="00515C1D" w:rsidP="00515C1D">
      <w:pPr>
        <w:pStyle w:val="NormalnyWeb"/>
        <w:shd w:val="clear" w:color="auto" w:fill="FFFFFF"/>
        <w:spacing w:before="0" w:beforeAutospacing="0" w:after="0" w:afterAutospacing="0" w:line="276" w:lineRule="auto"/>
        <w:rPr>
          <w:rStyle w:val="Pogrubienie"/>
          <w:rFonts w:ascii="Arial" w:hAnsi="Arial" w:cs="Arial"/>
          <w:color w:val="151414"/>
          <w:sz w:val="21"/>
          <w:szCs w:val="21"/>
        </w:rPr>
      </w:pPr>
    </w:p>
    <w:p w:rsidR="00515C1D" w:rsidRDefault="00D623E5" w:rsidP="00515C1D">
      <w:pPr>
        <w:pStyle w:val="NormalnyWeb"/>
        <w:shd w:val="clear" w:color="auto" w:fill="FFFFFF"/>
        <w:spacing w:before="0" w:beforeAutospacing="0" w:after="0" w:afterAutospacing="0" w:line="276" w:lineRule="auto"/>
        <w:rPr>
          <w:rFonts w:ascii="Arial" w:hAnsi="Arial" w:cs="Arial"/>
          <w:color w:val="151414"/>
          <w:sz w:val="21"/>
          <w:szCs w:val="21"/>
        </w:rPr>
      </w:pPr>
      <w:r>
        <w:rPr>
          <w:rStyle w:val="Pogrubienie"/>
          <w:rFonts w:ascii="Arial" w:hAnsi="Arial" w:cs="Arial"/>
          <w:color w:val="151414"/>
          <w:sz w:val="21"/>
          <w:szCs w:val="21"/>
        </w:rPr>
        <w:lastRenderedPageBreak/>
        <w:t>Dostępność architektoniczna</w:t>
      </w:r>
    </w:p>
    <w:p w:rsidR="00515C1D" w:rsidRDefault="00515C1D" w:rsidP="00515C1D">
      <w:pPr>
        <w:pStyle w:val="NormalnyWeb"/>
        <w:shd w:val="clear" w:color="auto" w:fill="FFFFFF"/>
        <w:spacing w:before="0" w:beforeAutospacing="0" w:after="0" w:afterAutospacing="0" w:line="276" w:lineRule="auto"/>
        <w:rPr>
          <w:rFonts w:ascii="Arial" w:hAnsi="Arial" w:cs="Arial"/>
          <w:color w:val="151414"/>
          <w:sz w:val="21"/>
          <w:szCs w:val="21"/>
        </w:rPr>
      </w:pPr>
    </w:p>
    <w:p w:rsidR="00515C1D" w:rsidRDefault="00D623E5" w:rsidP="00515C1D">
      <w:pPr>
        <w:pStyle w:val="NormalnyWeb"/>
        <w:shd w:val="clear" w:color="auto" w:fill="FFFFFF"/>
        <w:spacing w:before="0" w:beforeAutospacing="0" w:after="0" w:afterAutospacing="0" w:line="276" w:lineRule="auto"/>
        <w:rPr>
          <w:rFonts w:ascii="Arial" w:hAnsi="Arial" w:cs="Arial"/>
          <w:color w:val="151414"/>
          <w:sz w:val="21"/>
          <w:szCs w:val="21"/>
        </w:rPr>
      </w:pPr>
      <w:r>
        <w:rPr>
          <w:rFonts w:ascii="Arial" w:hAnsi="Arial" w:cs="Arial"/>
          <w:color w:val="151414"/>
          <w:sz w:val="21"/>
          <w:szCs w:val="21"/>
        </w:rPr>
        <w:t xml:space="preserve">Budynek Zespołu Szkół w Waganowicach jest 4 kondygnacyjny. Wejście główne oznaczono odpowiednimi tablicami informacyjnymi. Wejście główne nie posiada podjazdu dla osób niepełnosprawnych poruszających się na wózkach inwalidzkich. Wejście od strony parkingu posiada podjazd dla osób poruszających się na wózkach, wejście do sali gimnastycznej pozbawione jest barier architektonicznych, wejście do oddziału przedszkolnego nie posiada podjazdu, w tym miejscu wykorzystywane są rozwiązania alternatywne czyli stosowanie urządzenia wspomagającego poruszanie się tj. </w:t>
      </w:r>
      <w:proofErr w:type="spellStart"/>
      <w:r>
        <w:rPr>
          <w:rFonts w:ascii="Arial" w:hAnsi="Arial" w:cs="Arial"/>
          <w:color w:val="151414"/>
          <w:sz w:val="21"/>
          <w:szCs w:val="21"/>
        </w:rPr>
        <w:t>schodołaz.</w:t>
      </w:r>
      <w:proofErr w:type="spellEnd"/>
    </w:p>
    <w:p w:rsidR="00515C1D" w:rsidRDefault="00515C1D" w:rsidP="00515C1D">
      <w:pPr>
        <w:pStyle w:val="NormalnyWeb"/>
        <w:shd w:val="clear" w:color="auto" w:fill="FFFFFF"/>
        <w:spacing w:before="0" w:beforeAutospacing="0" w:after="0" w:afterAutospacing="0" w:line="276" w:lineRule="auto"/>
        <w:rPr>
          <w:rFonts w:ascii="Arial" w:hAnsi="Arial" w:cs="Arial"/>
          <w:color w:val="151414"/>
          <w:sz w:val="21"/>
          <w:szCs w:val="21"/>
        </w:rPr>
      </w:pPr>
    </w:p>
    <w:p w:rsidR="00515C1D" w:rsidRDefault="00D623E5" w:rsidP="00515C1D">
      <w:pPr>
        <w:pStyle w:val="NormalnyWeb"/>
        <w:shd w:val="clear" w:color="auto" w:fill="FFFFFF"/>
        <w:spacing w:before="0" w:beforeAutospacing="0" w:after="0" w:afterAutospacing="0" w:line="276" w:lineRule="auto"/>
        <w:rPr>
          <w:rFonts w:ascii="Arial" w:hAnsi="Arial" w:cs="Arial"/>
          <w:color w:val="151414"/>
          <w:sz w:val="21"/>
          <w:szCs w:val="21"/>
        </w:rPr>
      </w:pPr>
      <w:r>
        <w:rPr>
          <w:rFonts w:ascii="Arial" w:hAnsi="Arial" w:cs="Arial"/>
          <w:color w:val="151414"/>
          <w:sz w:val="21"/>
          <w:szCs w:val="21"/>
        </w:rPr>
        <w:t>Wejścia do obiektu są dobrze widoczne, oświetlone i zadaszone. Brak domofonu. Nawierzchnia prowadząca do wejść jest utwardzona, antypoślizgowa lub zabezpieczona gumami antypoślizgowymi. Szkoła zapewnia wstęp do budynku osobie korzystającej z psa asystującego. Drzwi posiadają odpowiednie szerokości i łatwo się otwierają. Na korytarzach znajdują się miejsca do odpoczynku, przestrzeń korytarzy jest na tyle dostateczna, że umożliwia komunikację osób na wózkach inwalidzkich. Przy budynku jest parking z utwardzoną nawierzchnią. Na</w:t>
      </w:r>
      <w:r w:rsidR="00515C1D">
        <w:rPr>
          <w:rFonts w:ascii="Arial" w:hAnsi="Arial" w:cs="Arial"/>
          <w:color w:val="151414"/>
          <w:sz w:val="21"/>
          <w:szCs w:val="21"/>
        </w:rPr>
        <w:t> </w:t>
      </w:r>
      <w:r>
        <w:rPr>
          <w:rFonts w:ascii="Arial" w:hAnsi="Arial" w:cs="Arial"/>
          <w:color w:val="151414"/>
          <w:sz w:val="21"/>
          <w:szCs w:val="21"/>
        </w:rPr>
        <w:t>parkingu brak oznakowanego miejsca postojowego dla osoby z niepełnosprawnością.</w:t>
      </w:r>
    </w:p>
    <w:p w:rsidR="00515C1D" w:rsidRDefault="00515C1D" w:rsidP="00515C1D">
      <w:pPr>
        <w:pStyle w:val="NormalnyWeb"/>
        <w:shd w:val="clear" w:color="auto" w:fill="FFFFFF"/>
        <w:spacing w:before="0" w:beforeAutospacing="0" w:after="0" w:afterAutospacing="0" w:line="276" w:lineRule="auto"/>
        <w:rPr>
          <w:rFonts w:ascii="Arial" w:hAnsi="Arial" w:cs="Arial"/>
          <w:color w:val="151414"/>
          <w:sz w:val="21"/>
          <w:szCs w:val="21"/>
        </w:rPr>
      </w:pPr>
    </w:p>
    <w:p w:rsidR="00515C1D" w:rsidRDefault="00D623E5" w:rsidP="00515C1D">
      <w:pPr>
        <w:pStyle w:val="NormalnyWeb"/>
        <w:shd w:val="clear" w:color="auto" w:fill="FFFFFF"/>
        <w:spacing w:before="0" w:beforeAutospacing="0" w:after="0" w:afterAutospacing="0" w:line="276" w:lineRule="auto"/>
        <w:rPr>
          <w:rFonts w:ascii="Arial" w:hAnsi="Arial" w:cs="Arial"/>
          <w:color w:val="151414"/>
          <w:sz w:val="21"/>
          <w:szCs w:val="21"/>
        </w:rPr>
      </w:pPr>
      <w:r>
        <w:rPr>
          <w:rFonts w:ascii="Arial" w:hAnsi="Arial" w:cs="Arial"/>
          <w:color w:val="151414"/>
          <w:sz w:val="21"/>
          <w:szCs w:val="21"/>
        </w:rPr>
        <w:t>Schody w budynku są proste i mają taki sam kształt. Przy schodach są poręcze. Schody i piętra nie posiadają dodatkowych oznaczeń.</w:t>
      </w:r>
    </w:p>
    <w:p w:rsidR="00515C1D" w:rsidRDefault="00515C1D" w:rsidP="00515C1D">
      <w:pPr>
        <w:pStyle w:val="NormalnyWeb"/>
        <w:shd w:val="clear" w:color="auto" w:fill="FFFFFF"/>
        <w:spacing w:before="0" w:beforeAutospacing="0" w:after="0" w:afterAutospacing="0" w:line="276" w:lineRule="auto"/>
        <w:rPr>
          <w:rFonts w:ascii="Arial" w:hAnsi="Arial" w:cs="Arial"/>
          <w:color w:val="151414"/>
          <w:sz w:val="21"/>
          <w:szCs w:val="21"/>
        </w:rPr>
      </w:pPr>
    </w:p>
    <w:p w:rsidR="00515C1D" w:rsidRDefault="00D623E5" w:rsidP="00515C1D">
      <w:pPr>
        <w:pStyle w:val="NormalnyWeb"/>
        <w:shd w:val="clear" w:color="auto" w:fill="FFFFFF"/>
        <w:spacing w:before="0" w:beforeAutospacing="0" w:after="0" w:afterAutospacing="0" w:line="276" w:lineRule="auto"/>
        <w:rPr>
          <w:rFonts w:ascii="Arial" w:hAnsi="Arial" w:cs="Arial"/>
          <w:color w:val="151414"/>
          <w:sz w:val="21"/>
          <w:szCs w:val="21"/>
        </w:rPr>
      </w:pPr>
      <w:r>
        <w:rPr>
          <w:rFonts w:ascii="Arial" w:hAnsi="Arial" w:cs="Arial"/>
          <w:color w:val="151414"/>
          <w:sz w:val="21"/>
          <w:szCs w:val="21"/>
        </w:rPr>
        <w:t>Klienci w celu załatwienia swoich spraw nie mają potrzeby poruszania się po obiekcie. Sekretariat szkoły znajduje się na parterze i jest dostępny dla każdej osoby. Szkoła posiada windę zewnętrzna dostosowaną do potrzeb osób z niepełnosprawnościami. Do windy zmieści się osoba na wózku wraz z opiekunem.</w:t>
      </w:r>
    </w:p>
    <w:p w:rsidR="00515C1D" w:rsidRDefault="00515C1D" w:rsidP="00515C1D">
      <w:pPr>
        <w:pStyle w:val="NormalnyWeb"/>
        <w:shd w:val="clear" w:color="auto" w:fill="FFFFFF"/>
        <w:spacing w:before="0" w:beforeAutospacing="0" w:after="0" w:afterAutospacing="0" w:line="276" w:lineRule="auto"/>
        <w:rPr>
          <w:rFonts w:ascii="Arial" w:hAnsi="Arial" w:cs="Arial"/>
          <w:color w:val="151414"/>
          <w:sz w:val="21"/>
          <w:szCs w:val="21"/>
        </w:rPr>
      </w:pPr>
    </w:p>
    <w:p w:rsidR="00515C1D" w:rsidRDefault="00D623E5" w:rsidP="00515C1D">
      <w:pPr>
        <w:pStyle w:val="NormalnyWeb"/>
        <w:shd w:val="clear" w:color="auto" w:fill="FFFFFF"/>
        <w:spacing w:before="0" w:beforeAutospacing="0" w:after="0" w:afterAutospacing="0" w:line="276" w:lineRule="auto"/>
        <w:rPr>
          <w:rFonts w:ascii="Arial" w:hAnsi="Arial" w:cs="Arial"/>
          <w:color w:val="151414"/>
          <w:sz w:val="21"/>
          <w:szCs w:val="21"/>
        </w:rPr>
      </w:pPr>
      <w:r>
        <w:rPr>
          <w:rFonts w:ascii="Arial" w:hAnsi="Arial" w:cs="Arial"/>
          <w:color w:val="151414"/>
          <w:sz w:val="21"/>
          <w:szCs w:val="21"/>
        </w:rPr>
        <w:t>Szkoła posiada pomieszczenia i toalety dostosowane do potrzeb osób z niepełnosprawnością ruchową, w pomieszczeniach brak przycisków alarmowych.</w:t>
      </w:r>
    </w:p>
    <w:p w:rsidR="00515C1D" w:rsidRDefault="00515C1D" w:rsidP="00515C1D">
      <w:pPr>
        <w:pStyle w:val="NormalnyWeb"/>
        <w:shd w:val="clear" w:color="auto" w:fill="FFFFFF"/>
        <w:spacing w:before="0" w:beforeAutospacing="0" w:after="0" w:afterAutospacing="0" w:line="276" w:lineRule="auto"/>
        <w:rPr>
          <w:rFonts w:ascii="Arial" w:hAnsi="Arial" w:cs="Arial"/>
          <w:color w:val="151414"/>
          <w:sz w:val="21"/>
          <w:szCs w:val="21"/>
        </w:rPr>
      </w:pPr>
    </w:p>
    <w:p w:rsidR="00515C1D" w:rsidRDefault="00D623E5" w:rsidP="00515C1D">
      <w:pPr>
        <w:pStyle w:val="NormalnyWeb"/>
        <w:shd w:val="clear" w:color="auto" w:fill="FFFFFF"/>
        <w:spacing w:before="0" w:beforeAutospacing="0" w:after="0" w:afterAutospacing="0" w:line="276" w:lineRule="auto"/>
        <w:rPr>
          <w:rFonts w:ascii="Arial" w:hAnsi="Arial" w:cs="Arial"/>
          <w:color w:val="151414"/>
          <w:sz w:val="21"/>
          <w:szCs w:val="21"/>
        </w:rPr>
      </w:pPr>
      <w:r>
        <w:rPr>
          <w:rFonts w:ascii="Arial" w:hAnsi="Arial" w:cs="Arial"/>
          <w:color w:val="151414"/>
          <w:sz w:val="21"/>
          <w:szCs w:val="21"/>
        </w:rPr>
        <w:t>Szkoła posiada dźwiękowy system powiadamiania alarmowego, czytelną drogę ewakuacji. Pracownicy zostali zapoznani z procedurą ewakuacji (</w:t>
      </w:r>
      <w:proofErr w:type="spellStart"/>
      <w:r>
        <w:rPr>
          <w:rFonts w:ascii="Arial" w:hAnsi="Arial" w:cs="Arial"/>
          <w:color w:val="151414"/>
          <w:sz w:val="21"/>
          <w:szCs w:val="21"/>
        </w:rPr>
        <w:t>ppoż</w:t>
      </w:r>
      <w:proofErr w:type="spellEnd"/>
      <w:r>
        <w:rPr>
          <w:rFonts w:ascii="Arial" w:hAnsi="Arial" w:cs="Arial"/>
          <w:color w:val="151414"/>
          <w:sz w:val="21"/>
          <w:szCs w:val="21"/>
        </w:rPr>
        <w:t>). Przynajmniej 2 razy w roku odbywają się próbne ewakuacje i jeżeli wymaga tego sytuacja – ewaluowane są procedury.</w:t>
      </w:r>
    </w:p>
    <w:p w:rsidR="00515C1D" w:rsidRDefault="00515C1D" w:rsidP="00515C1D">
      <w:pPr>
        <w:pStyle w:val="NormalnyWeb"/>
        <w:shd w:val="clear" w:color="auto" w:fill="FFFFFF"/>
        <w:spacing w:before="0" w:beforeAutospacing="0" w:after="0" w:afterAutospacing="0" w:line="276" w:lineRule="auto"/>
        <w:rPr>
          <w:rFonts w:ascii="Arial" w:hAnsi="Arial" w:cs="Arial"/>
          <w:color w:val="151414"/>
          <w:sz w:val="21"/>
          <w:szCs w:val="21"/>
        </w:rPr>
      </w:pPr>
    </w:p>
    <w:p w:rsidR="00515C1D" w:rsidRDefault="00D623E5" w:rsidP="00515C1D">
      <w:pPr>
        <w:pStyle w:val="NormalnyWeb"/>
        <w:shd w:val="clear" w:color="auto" w:fill="FFFFFF"/>
        <w:spacing w:before="0" w:beforeAutospacing="0" w:after="0" w:afterAutospacing="0" w:line="276" w:lineRule="auto"/>
        <w:rPr>
          <w:rFonts w:ascii="Arial" w:hAnsi="Arial" w:cs="Arial"/>
          <w:color w:val="151414"/>
          <w:sz w:val="21"/>
          <w:szCs w:val="21"/>
        </w:rPr>
      </w:pPr>
      <w:r>
        <w:rPr>
          <w:rFonts w:ascii="Arial" w:hAnsi="Arial" w:cs="Arial"/>
          <w:color w:val="151414"/>
          <w:sz w:val="21"/>
          <w:szCs w:val="21"/>
        </w:rPr>
        <w:t>W budynku szkoły nie ma pętli indukcyjnych. W budynku nie ma oznaczeń w alfabecie brajla ani</w:t>
      </w:r>
      <w:r w:rsidR="00515C1D">
        <w:rPr>
          <w:rFonts w:ascii="Arial" w:hAnsi="Arial" w:cs="Arial"/>
          <w:color w:val="151414"/>
          <w:sz w:val="21"/>
          <w:szCs w:val="21"/>
        </w:rPr>
        <w:t> </w:t>
      </w:r>
      <w:bookmarkStart w:id="0" w:name="_GoBack"/>
      <w:bookmarkEnd w:id="0"/>
      <w:r>
        <w:rPr>
          <w:rFonts w:ascii="Arial" w:hAnsi="Arial" w:cs="Arial"/>
          <w:color w:val="151414"/>
          <w:sz w:val="21"/>
          <w:szCs w:val="21"/>
        </w:rPr>
        <w:t>oznaczeń kontrastowych lub w druku powiększonym dla osób niewidomych i słabowidzących.</w:t>
      </w:r>
    </w:p>
    <w:p w:rsidR="00515C1D" w:rsidRDefault="00515C1D" w:rsidP="00515C1D">
      <w:pPr>
        <w:pStyle w:val="NormalnyWeb"/>
        <w:shd w:val="clear" w:color="auto" w:fill="FFFFFF"/>
        <w:spacing w:before="0" w:beforeAutospacing="0" w:after="0" w:afterAutospacing="0" w:line="276" w:lineRule="auto"/>
        <w:rPr>
          <w:rFonts w:ascii="Arial" w:hAnsi="Arial" w:cs="Arial"/>
          <w:color w:val="151414"/>
          <w:sz w:val="21"/>
          <w:szCs w:val="21"/>
        </w:rPr>
      </w:pPr>
    </w:p>
    <w:p w:rsidR="00D623E5" w:rsidRDefault="00D623E5" w:rsidP="00515C1D">
      <w:pPr>
        <w:pStyle w:val="NormalnyWeb"/>
        <w:shd w:val="clear" w:color="auto" w:fill="FFFFFF"/>
        <w:spacing w:before="0" w:beforeAutospacing="0" w:after="0" w:afterAutospacing="0" w:line="276" w:lineRule="auto"/>
        <w:rPr>
          <w:rFonts w:ascii="Arial" w:hAnsi="Arial" w:cs="Arial"/>
          <w:color w:val="151414"/>
          <w:sz w:val="21"/>
          <w:szCs w:val="21"/>
        </w:rPr>
      </w:pPr>
      <w:r>
        <w:rPr>
          <w:rFonts w:ascii="Arial" w:hAnsi="Arial" w:cs="Arial"/>
          <w:color w:val="151414"/>
          <w:sz w:val="21"/>
          <w:szCs w:val="21"/>
        </w:rPr>
        <w:t>Brak dostępu do informacji w języku migowym. Nie ma możliwości skorzystania z tłumacza języka migowego.</w:t>
      </w:r>
    </w:p>
    <w:p w:rsidR="002D5E1E" w:rsidRDefault="002D5E1E" w:rsidP="00D623E5">
      <w:pPr>
        <w:spacing w:line="276" w:lineRule="auto"/>
      </w:pPr>
    </w:p>
    <w:sectPr w:rsidR="002D5E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230B0"/>
    <w:multiLevelType w:val="hybridMultilevel"/>
    <w:tmpl w:val="06789B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3E5"/>
    <w:rsid w:val="002D5E1E"/>
    <w:rsid w:val="00515C1D"/>
    <w:rsid w:val="00BD2D1A"/>
    <w:rsid w:val="00D623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F7526"/>
  <w15:chartTrackingRefBased/>
  <w15:docId w15:val="{F322EE29-B221-4FC7-9DDA-91BE445B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623E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623E5"/>
    <w:rPr>
      <w:b/>
      <w:bCs/>
    </w:rPr>
  </w:style>
  <w:style w:type="character" w:styleId="Hipercze">
    <w:name w:val="Hyperlink"/>
    <w:basedOn w:val="Domylnaczcionkaakapitu"/>
    <w:uiPriority w:val="99"/>
    <w:unhideWhenUsed/>
    <w:rsid w:val="00D623E5"/>
    <w:rPr>
      <w:color w:val="0000FF"/>
      <w:u w:val="single"/>
    </w:rPr>
  </w:style>
  <w:style w:type="character" w:styleId="Nierozpoznanawzmianka">
    <w:name w:val="Unresolved Mention"/>
    <w:basedOn w:val="Domylnaczcionkaakapitu"/>
    <w:uiPriority w:val="99"/>
    <w:semiHidden/>
    <w:unhideWhenUsed/>
    <w:rsid w:val="00D623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34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swaganowice.pl" TargetMode="External"/><Relationship Id="rId3" Type="http://schemas.openxmlformats.org/officeDocument/2006/relationships/settings" Target="settings.xml"/><Relationship Id="rId7" Type="http://schemas.openxmlformats.org/officeDocument/2006/relationships/hyperlink" Target="mailto:wicedyrektor@zswaganowi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yrektor@zswaganowice.pl" TargetMode="External"/><Relationship Id="rId11" Type="http://schemas.openxmlformats.org/officeDocument/2006/relationships/theme" Target="theme/theme1.xml"/><Relationship Id="rId5" Type="http://schemas.openxmlformats.org/officeDocument/2006/relationships/hyperlink" Target="mailto:sekretariat@zswaganowice.p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po.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1033</Words>
  <Characters>6198</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Zespół Szkół w Waganowicach</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Sado</dc:creator>
  <cp:keywords/>
  <dc:description/>
  <cp:lastModifiedBy>Piotr Sado</cp:lastModifiedBy>
  <cp:revision>2</cp:revision>
  <dcterms:created xsi:type="dcterms:W3CDTF">2021-07-30T08:36:00Z</dcterms:created>
  <dcterms:modified xsi:type="dcterms:W3CDTF">2021-07-30T09:42:00Z</dcterms:modified>
</cp:coreProperties>
</file>